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54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     Name__________________</w:t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Lesson 13-</w:t>
      </w:r>
      <w:r w:rsidR="0032174C">
        <w:rPr>
          <w:rFonts w:ascii="Comic Sans MS" w:hAnsi="Comic Sans MS"/>
          <w:sz w:val="28"/>
          <w:szCs w:val="28"/>
        </w:rPr>
        <w:t>1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Periodic Functions WS</w:t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7F4AF19" wp14:editId="60EE26AD">
            <wp:simplePos x="0" y="0"/>
            <wp:positionH relativeFrom="column">
              <wp:posOffset>-642536</wp:posOffset>
            </wp:positionH>
            <wp:positionV relativeFrom="paragraph">
              <wp:posOffset>7646670</wp:posOffset>
            </wp:positionV>
            <wp:extent cx="5943600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0FEEAF26" wp14:editId="52C1F7C1">
            <wp:simplePos x="0" y="0"/>
            <wp:positionH relativeFrom="column">
              <wp:posOffset>-630471</wp:posOffset>
            </wp:positionH>
            <wp:positionV relativeFrom="paragraph">
              <wp:posOffset>5821991</wp:posOffset>
            </wp:positionV>
            <wp:extent cx="5932082" cy="17770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082" cy="177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HW #7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88F9BC" wp14:editId="43E16089">
            <wp:simplePos x="0" y="0"/>
            <wp:positionH relativeFrom="column">
              <wp:posOffset>-128881</wp:posOffset>
            </wp:positionH>
            <wp:positionV relativeFrom="paragraph">
              <wp:posOffset>4311638</wp:posOffset>
            </wp:positionV>
            <wp:extent cx="5943600" cy="16840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8414D4C" wp14:editId="3C3F3B2B">
            <wp:simplePos x="0" y="0"/>
            <wp:positionH relativeFrom="column">
              <wp:posOffset>-206531</wp:posOffset>
            </wp:positionH>
            <wp:positionV relativeFrom="paragraph">
              <wp:posOffset>2257892</wp:posOffset>
            </wp:positionV>
            <wp:extent cx="6435305" cy="172158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5305" cy="1721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0CDC34D" wp14:editId="50CA4347">
            <wp:simplePos x="0" y="0"/>
            <wp:positionH relativeFrom="column">
              <wp:posOffset>-534766</wp:posOffset>
            </wp:positionH>
            <wp:positionV relativeFrom="paragraph">
              <wp:posOffset>179357</wp:posOffset>
            </wp:positionV>
            <wp:extent cx="7121573" cy="1915064"/>
            <wp:effectExtent l="0" t="0" r="317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1573" cy="1915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ab/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-150111</wp:posOffset>
            </wp:positionV>
            <wp:extent cx="6313131" cy="8842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31" cy="88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FE78EF2" wp14:editId="7163E8F3">
            <wp:simplePos x="0" y="0"/>
            <wp:positionH relativeFrom="column">
              <wp:posOffset>2990215</wp:posOffset>
            </wp:positionH>
            <wp:positionV relativeFrom="paragraph">
              <wp:posOffset>247650</wp:posOffset>
            </wp:positionV>
            <wp:extent cx="3114675" cy="307657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7A1D4D0" wp14:editId="666DD8C5">
            <wp:simplePos x="0" y="0"/>
            <wp:positionH relativeFrom="column">
              <wp:posOffset>-534837</wp:posOffset>
            </wp:positionH>
            <wp:positionV relativeFrom="paragraph">
              <wp:posOffset>247015</wp:posOffset>
            </wp:positionV>
            <wp:extent cx="3114675" cy="307657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E12D71" wp14:editId="7999136D">
                <wp:simplePos x="0" y="0"/>
                <wp:positionH relativeFrom="column">
                  <wp:posOffset>3303905</wp:posOffset>
                </wp:positionH>
                <wp:positionV relativeFrom="paragraph">
                  <wp:posOffset>3570629</wp:posOffset>
                </wp:positionV>
                <wp:extent cx="3122762" cy="500332"/>
                <wp:effectExtent l="0" t="0" r="2095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60" w:rsidRPr="00CB7990" w:rsidRDefault="00743760" w:rsidP="007437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unit on the x-axis 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0.0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12D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0.15pt;margin-top:281.15pt;width:245.9pt;height:39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" fillcolor="white [3201]" strokecolor="white [3212]" strokeweight=".5pt">
                <v:textbox>
                  <w:txbxContent>
                    <w:p w:rsidR="00743760" w:rsidRPr="00CB7990" w:rsidRDefault="00743760" w:rsidP="0074376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99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unit on the x-axis is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0.0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B3277" wp14:editId="771BA810">
                <wp:simplePos x="0" y="0"/>
                <wp:positionH relativeFrom="column">
                  <wp:posOffset>-473758</wp:posOffset>
                </wp:positionH>
                <wp:positionV relativeFrom="paragraph">
                  <wp:posOffset>3576668</wp:posOffset>
                </wp:positionV>
                <wp:extent cx="3122762" cy="500332"/>
                <wp:effectExtent l="0" t="0" r="2095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2762" cy="5003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760" w:rsidRPr="00CB7990" w:rsidRDefault="00743760" w:rsidP="0074376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B79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1 unit on the x-axis is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0.01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B3277" id="Text Box 22" o:spid="_x0000_s1027" type="#_x0000_t202" style="position:absolute;margin-left:-37.3pt;margin-top:281.65pt;width:245.9pt;height:39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" fillcolor="white [3201]" strokecolor="white [3212]" strokeweight=".5pt">
                <v:textbox>
                  <w:txbxContent>
                    <w:p w:rsidR="00743760" w:rsidRPr="00CB7990" w:rsidRDefault="00743760" w:rsidP="00743760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B799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1 unit on the x-axis is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p w:rsid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743760" w:rsidRDefault="00743760" w:rsidP="00743760">
      <w:pPr>
        <w:pStyle w:val="NoSpacing"/>
        <w:rPr>
          <w:rFonts w:ascii="Comic Sans MS" w:hAnsi="Comic Sans MS" w:cs="TimesTen-Bold"/>
          <w:bCs/>
          <w:color w:val="231F20"/>
          <w:sz w:val="28"/>
          <w:szCs w:val="28"/>
        </w:rPr>
      </w:pPr>
      <w:r w:rsidRPr="00743760">
        <w:rPr>
          <w:rFonts w:ascii="Comic Sans MS" w:hAnsi="Comic Sans MS" w:cs="TimesTen-Bold"/>
          <w:bCs/>
          <w:color w:val="231F20"/>
          <w:sz w:val="28"/>
          <w:szCs w:val="28"/>
        </w:rPr>
        <w:t>Find the maximum, minimum, and period of each periodic function.</w:t>
      </w:r>
      <w:r>
        <w:rPr>
          <w:rFonts w:ascii="Comic Sans MS" w:hAnsi="Comic Sans MS" w:cs="TimesTen-Bold"/>
          <w:bCs/>
          <w:color w:val="231F20"/>
          <w:sz w:val="28"/>
          <w:szCs w:val="28"/>
        </w:rPr>
        <w:tab/>
      </w:r>
    </w:p>
    <w:p w:rsidR="00743760" w:rsidRDefault="00743760" w:rsidP="00743760">
      <w:pPr>
        <w:pStyle w:val="NoSpacing"/>
        <w:rPr>
          <w:rFonts w:ascii="Comic Sans MS" w:hAnsi="Comic Sans MS" w:cs="TimesTen-Bold"/>
          <w:bCs/>
          <w:color w:val="231F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CA0F045" wp14:editId="052E62B5">
            <wp:simplePos x="0" y="0"/>
            <wp:positionH relativeFrom="column">
              <wp:posOffset>-467172</wp:posOffset>
            </wp:positionH>
            <wp:positionV relativeFrom="paragraph">
              <wp:posOffset>245110</wp:posOffset>
            </wp:positionV>
            <wp:extent cx="6410772" cy="1362974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774" cy="136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760" w:rsidRPr="00743760" w:rsidRDefault="00743760" w:rsidP="00743760">
      <w:pPr>
        <w:pStyle w:val="NoSpacing"/>
        <w:rPr>
          <w:rFonts w:ascii="Comic Sans MS" w:hAnsi="Comic Sans MS"/>
          <w:sz w:val="28"/>
          <w:szCs w:val="28"/>
        </w:rPr>
      </w:pPr>
    </w:p>
    <w:sectPr w:rsidR="00743760" w:rsidRPr="00743760" w:rsidSect="0074376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60"/>
    <w:rsid w:val="001A6754"/>
    <w:rsid w:val="0032174C"/>
    <w:rsid w:val="0074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1BA74-8279-4BFA-80C6-08550783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7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76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7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COWELLS, JESSICA</dc:creator>
  <cp:keywords/>
  <dc:description/>
  <cp:lastModifiedBy>COWELLS, JESSICA</cp:lastModifiedBy>
  <cp:revision>2</cp:revision>
  <cp:lastPrinted>2015-03-12T18:01:00Z</cp:lastPrinted>
  <dcterms:created xsi:type="dcterms:W3CDTF">2015-03-12T17:49:00Z</dcterms:created>
  <dcterms:modified xsi:type="dcterms:W3CDTF">2015-03-12T18:01:00Z</dcterms:modified>
</cp:coreProperties>
</file>