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B5" w:rsidRDefault="00EA72FC" w:rsidP="00EA72F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Algebra II                                                   Name_________________________________</w:t>
      </w:r>
    </w:p>
    <w:p w:rsidR="00EA72FC" w:rsidRDefault="00EA72FC" w:rsidP="00EA72F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Simplifying Radicals and Complex #’s          </w:t>
      </w:r>
      <w:proofErr w:type="spellStart"/>
      <w:r>
        <w:rPr>
          <w:rFonts w:ascii="Comic Sans MS" w:hAnsi="Comic Sans MS"/>
          <w:sz w:val="24"/>
        </w:rPr>
        <w:t>Date____________________Hour</w:t>
      </w:r>
      <w:proofErr w:type="spellEnd"/>
      <w:r>
        <w:rPr>
          <w:rFonts w:ascii="Comic Sans MS" w:hAnsi="Comic Sans MS"/>
          <w:sz w:val="24"/>
        </w:rPr>
        <w:t>__________</w:t>
      </w:r>
    </w:p>
    <w:p w:rsidR="00A55223" w:rsidRDefault="00A55223" w:rsidP="00EA72F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Homework #6</w:t>
      </w:r>
    </w:p>
    <w:p w:rsidR="00EA72FC" w:rsidRDefault="00EA72FC" w:rsidP="00EA72FC">
      <w:pPr>
        <w:pStyle w:val="NoSpacing"/>
        <w:rPr>
          <w:rFonts w:ascii="Comic Sans MS" w:hAnsi="Comic Sans MS"/>
          <w:sz w:val="24"/>
        </w:rPr>
      </w:pPr>
    </w:p>
    <w:p w:rsidR="00EA72FC" w:rsidRDefault="00EA72FC" w:rsidP="00EA72F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Simplify each number by using the imaginary number </w:t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>.</w:t>
      </w:r>
    </w:p>
    <w:p w:rsidR="00EA72FC" w:rsidRPr="00EA72FC" w:rsidRDefault="00A55223" w:rsidP="00EA72FC">
      <w:pPr>
        <w:pStyle w:val="NoSpacing"/>
        <w:numPr>
          <w:ilvl w:val="0"/>
          <w:numId w:val="1"/>
        </w:numPr>
        <w:ind w:left="180"/>
        <w:rPr>
          <w:rFonts w:ascii="Comic Sans MS" w:hAnsi="Comic Sans MS"/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-4</m:t>
            </m:r>
          </m:e>
        </m:rad>
      </m:oMath>
      <w:r w:rsidR="00EA72FC">
        <w:rPr>
          <w:rFonts w:ascii="Comic Sans MS" w:eastAsiaTheme="minorEastAsia" w:hAnsi="Comic Sans MS"/>
          <w:sz w:val="24"/>
        </w:rPr>
        <w:t xml:space="preserve">                2)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-81</m:t>
            </m:r>
          </m:e>
        </m:rad>
      </m:oMath>
      <w:r w:rsidR="00EA72FC">
        <w:rPr>
          <w:rFonts w:ascii="Comic Sans MS" w:eastAsiaTheme="minorEastAsia" w:hAnsi="Comic Sans MS"/>
          <w:sz w:val="24"/>
        </w:rPr>
        <w:t xml:space="preserve">                3)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-50</m:t>
            </m:r>
          </m:e>
        </m:rad>
      </m:oMath>
      <w:r w:rsidR="00EA72FC">
        <w:rPr>
          <w:rFonts w:ascii="Comic Sans MS" w:eastAsiaTheme="minorEastAsia" w:hAnsi="Comic Sans MS"/>
          <w:sz w:val="24"/>
        </w:rPr>
        <w:t xml:space="preserve">                 4)      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-32</m:t>
            </m:r>
          </m:e>
        </m:rad>
      </m:oMath>
      <w:r w:rsidR="00EA72FC">
        <w:rPr>
          <w:rFonts w:ascii="Comic Sans MS" w:eastAsiaTheme="minorEastAsia" w:hAnsi="Comic Sans MS"/>
          <w:sz w:val="24"/>
        </w:rPr>
        <w:t xml:space="preserve">                   5)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-100</m:t>
            </m:r>
          </m:e>
        </m:rad>
      </m:oMath>
      <w:r w:rsidR="00EA72FC" w:rsidRPr="00EA72FC">
        <w:rPr>
          <w:rFonts w:ascii="Comic Sans MS" w:eastAsiaTheme="minorEastAsia" w:hAnsi="Comic Sans MS"/>
          <w:sz w:val="28"/>
        </w:rPr>
        <w:t xml:space="preserve">  </w:t>
      </w:r>
    </w:p>
    <w:p w:rsidR="00EA72FC" w:rsidRDefault="00EA72FC" w:rsidP="00EA72FC">
      <w:pPr>
        <w:pStyle w:val="NoSpacing"/>
        <w:rPr>
          <w:rFonts w:ascii="Comic Sans MS" w:hAnsi="Comic Sans MS"/>
          <w:sz w:val="24"/>
        </w:rPr>
      </w:pPr>
    </w:p>
    <w:p w:rsidR="00EA72FC" w:rsidRDefault="00EA72FC" w:rsidP="00EA72FC">
      <w:pPr>
        <w:pStyle w:val="NoSpacing"/>
        <w:rPr>
          <w:rFonts w:ascii="Comic Sans MS" w:hAnsi="Comic Sans MS"/>
          <w:sz w:val="24"/>
        </w:rPr>
      </w:pPr>
    </w:p>
    <w:p w:rsidR="00EA72FC" w:rsidRDefault="00EA72FC" w:rsidP="00EA72FC">
      <w:pPr>
        <w:pStyle w:val="NoSpacing"/>
        <w:rPr>
          <w:rFonts w:ascii="Comic Sans MS" w:hAnsi="Comic Sans MS"/>
          <w:sz w:val="24"/>
        </w:rPr>
      </w:pPr>
    </w:p>
    <w:p w:rsidR="00EA72FC" w:rsidRDefault="00EA72FC" w:rsidP="00EA72FC">
      <w:pPr>
        <w:pStyle w:val="NoSpacing"/>
        <w:rPr>
          <w:rFonts w:ascii="Comic Sans MS" w:hAnsi="Comic Sans MS"/>
          <w:sz w:val="24"/>
        </w:rPr>
      </w:pPr>
    </w:p>
    <w:p w:rsidR="00EA72FC" w:rsidRDefault="00EA72FC" w:rsidP="00EA72FC">
      <w:pPr>
        <w:pStyle w:val="NoSpacing"/>
        <w:rPr>
          <w:rFonts w:ascii="Comic Sans MS" w:hAnsi="Comic Sans MS"/>
          <w:sz w:val="24"/>
        </w:rPr>
      </w:pPr>
    </w:p>
    <w:p w:rsidR="00EA72FC" w:rsidRDefault="00EA72FC" w:rsidP="00EA72FC">
      <w:pPr>
        <w:pStyle w:val="NoSpacing"/>
        <w:rPr>
          <w:rFonts w:ascii="Comic Sans MS" w:hAnsi="Comic Sans MS"/>
          <w:sz w:val="24"/>
        </w:rPr>
      </w:pPr>
    </w:p>
    <w:p w:rsidR="00EA72FC" w:rsidRDefault="00EA72FC" w:rsidP="00EA72F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each number in the form a + bi.</w:t>
      </w: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 xml:space="preserve">6)  2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-3</m:t>
            </m:r>
          </m:e>
        </m:rad>
      </m:oMath>
      <w:r>
        <w:rPr>
          <w:rFonts w:ascii="Comic Sans MS" w:eastAsiaTheme="minorEastAsia" w:hAnsi="Comic Sans MS"/>
          <w:sz w:val="24"/>
        </w:rPr>
        <w:t xml:space="preserve">                     7)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-8</m:t>
            </m:r>
          </m:e>
        </m:rad>
      </m:oMath>
      <w:r w:rsidRPr="00EA72FC">
        <w:rPr>
          <w:rFonts w:ascii="Comic Sans MS" w:eastAsiaTheme="minorEastAsia" w:hAnsi="Comic Sans MS"/>
          <w:sz w:val="28"/>
        </w:rPr>
        <w:t xml:space="preserve">  </w:t>
      </w:r>
      <w:r>
        <w:rPr>
          <w:rFonts w:ascii="Comic Sans MS" w:eastAsiaTheme="minorEastAsia" w:hAnsi="Comic Sans MS"/>
          <w:sz w:val="24"/>
        </w:rPr>
        <w:t xml:space="preserve">+8                       8) 6 -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-28</m:t>
            </m:r>
          </m:e>
        </m:rad>
      </m:oMath>
      <w:r>
        <w:rPr>
          <w:rFonts w:ascii="Comic Sans MS" w:eastAsiaTheme="minorEastAsia" w:hAnsi="Comic Sans MS"/>
          <w:sz w:val="24"/>
        </w:rPr>
        <w:t xml:space="preserve">                           9)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-4</m:t>
            </m:r>
          </m:e>
        </m:rad>
      </m:oMath>
      <w:r>
        <w:rPr>
          <w:rFonts w:ascii="Comic Sans MS" w:eastAsiaTheme="minorEastAsia" w:hAnsi="Comic Sans MS"/>
          <w:sz w:val="24"/>
        </w:rPr>
        <w:t xml:space="preserve">  + 3 </w:t>
      </w: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4"/>
        </w:rPr>
        <w:t xml:space="preserve">10)  </w:t>
      </w:r>
      <m:oMath>
        <m:r>
          <w:rPr>
            <w:rFonts w:ascii="Cambria Math" w:eastAsiaTheme="minorEastAsia" w:hAnsi="Cambria Math"/>
            <w:sz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-50</m:t>
            </m:r>
          </m:e>
        </m:rad>
        <m:r>
          <w:rPr>
            <w:rFonts w:ascii="Cambria Math" w:hAnsi="Cambria Math"/>
            <w:sz w:val="28"/>
          </w:rPr>
          <m:t xml:space="preserve">-2 </m:t>
        </m:r>
      </m:oMath>
      <w:r>
        <w:rPr>
          <w:rFonts w:ascii="Comic Sans MS" w:eastAsiaTheme="minorEastAsia" w:hAnsi="Comic Sans MS"/>
          <w:sz w:val="28"/>
        </w:rPr>
        <w:t xml:space="preserve">                             </w:t>
      </w:r>
      <w:r>
        <w:rPr>
          <w:rFonts w:ascii="Comic Sans MS" w:eastAsiaTheme="minorEastAsia" w:hAnsi="Comic Sans MS"/>
          <w:sz w:val="24"/>
        </w:rPr>
        <w:t xml:space="preserve">11) </w:t>
      </w:r>
      <m:oMath>
        <m:r>
          <w:rPr>
            <w:rFonts w:ascii="Cambria Math" w:eastAsiaTheme="minorEastAsia" w:hAnsi="Cambria Math"/>
            <w:sz w:val="28"/>
          </w:rPr>
          <m:t xml:space="preserve">7-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-25</m:t>
            </m:r>
          </m:e>
        </m:rad>
      </m:oMath>
      <w:r>
        <w:rPr>
          <w:rFonts w:ascii="Comic Sans MS" w:eastAsiaTheme="minorEastAsia" w:hAnsi="Comic Sans MS"/>
          <w:sz w:val="32"/>
        </w:rPr>
        <w:t xml:space="preserve">                           </w:t>
      </w:r>
      <w:r>
        <w:rPr>
          <w:rFonts w:ascii="Comic Sans MS" w:eastAsiaTheme="minorEastAsia" w:hAnsi="Comic Sans MS"/>
          <w:sz w:val="24"/>
        </w:rPr>
        <w:t xml:space="preserve">12)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-72</m:t>
            </m:r>
          </m:e>
        </m:rad>
        <m:r>
          <w:rPr>
            <w:rFonts w:ascii="Cambria Math" w:hAnsi="Cambria Math"/>
            <w:sz w:val="28"/>
          </w:rPr>
          <m:t>+4</m:t>
        </m:r>
      </m:oMath>
      <w:r>
        <w:rPr>
          <w:rFonts w:ascii="Comic Sans MS" w:eastAsiaTheme="minorEastAsia" w:hAnsi="Comic Sans MS"/>
          <w:sz w:val="28"/>
        </w:rPr>
        <w:t xml:space="preserve"> </w:t>
      </w: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8"/>
        </w:rPr>
      </w:pP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8"/>
        </w:rPr>
      </w:pP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8"/>
        </w:rPr>
      </w:pP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8"/>
        </w:rPr>
      </w:pP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Find the additive inverse of each number.</w:t>
      </w: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 xml:space="preserve">14) 4i                        15) 5 – 3i                                     16) 9 + </w:t>
      </w:r>
      <w:proofErr w:type="spellStart"/>
      <w:r>
        <w:rPr>
          <w:rFonts w:ascii="Comic Sans MS" w:eastAsiaTheme="minorEastAsia" w:hAnsi="Comic Sans MS"/>
          <w:sz w:val="24"/>
        </w:rPr>
        <w:t>i</w:t>
      </w:r>
      <w:proofErr w:type="spellEnd"/>
      <w:r>
        <w:rPr>
          <w:rFonts w:ascii="Comic Sans MS" w:eastAsiaTheme="minorEastAsia" w:hAnsi="Comic Sans MS"/>
          <w:sz w:val="24"/>
        </w:rPr>
        <w:t xml:space="preserve">                             17) -4 + 7i</w:t>
      </w: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Simplify each expression.</w:t>
      </w: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EA72FC" w:rsidRDefault="00EA72FC" w:rsidP="00EA72F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 xml:space="preserve">18) (2 + 4i) + (4 – </w:t>
      </w:r>
      <w:proofErr w:type="spellStart"/>
      <w:r>
        <w:rPr>
          <w:rFonts w:ascii="Comic Sans MS" w:eastAsiaTheme="minorEastAsia" w:hAnsi="Comic Sans MS"/>
          <w:sz w:val="24"/>
        </w:rPr>
        <w:t>i</w:t>
      </w:r>
      <w:proofErr w:type="spellEnd"/>
      <w:r>
        <w:rPr>
          <w:rFonts w:ascii="Comic Sans MS" w:eastAsiaTheme="minorEastAsia" w:hAnsi="Comic Sans MS"/>
          <w:sz w:val="24"/>
        </w:rPr>
        <w:t xml:space="preserve">)                  19) </w:t>
      </w:r>
      <w:r w:rsidR="00C1018A">
        <w:rPr>
          <w:rFonts w:ascii="Comic Sans MS" w:eastAsiaTheme="minorEastAsia" w:hAnsi="Comic Sans MS"/>
          <w:sz w:val="24"/>
        </w:rPr>
        <w:t xml:space="preserve">(-3 – 5i) + (4 – 2i)                    20) 6 – (8 + 3i)  </w:t>
      </w: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 xml:space="preserve">21) (12 + 5i) – (2 – </w:t>
      </w:r>
      <w:proofErr w:type="spellStart"/>
      <w:r>
        <w:rPr>
          <w:rFonts w:ascii="Comic Sans MS" w:eastAsiaTheme="minorEastAsia" w:hAnsi="Comic Sans MS"/>
          <w:sz w:val="24"/>
        </w:rPr>
        <w:t>i</w:t>
      </w:r>
      <w:proofErr w:type="spellEnd"/>
      <w:r>
        <w:rPr>
          <w:rFonts w:ascii="Comic Sans MS" w:eastAsiaTheme="minorEastAsia" w:hAnsi="Comic Sans MS"/>
          <w:sz w:val="24"/>
        </w:rPr>
        <w:t>)                               22) (-6 – 7i) – (1 + 3i)                  23) (-2i</w:t>
      </w:r>
      <w:proofErr w:type="gramStart"/>
      <w:r>
        <w:rPr>
          <w:rFonts w:ascii="Comic Sans MS" w:eastAsiaTheme="minorEastAsia" w:hAnsi="Comic Sans MS"/>
          <w:sz w:val="24"/>
        </w:rPr>
        <w:t>)(</w:t>
      </w:r>
      <w:proofErr w:type="gramEnd"/>
      <w:r>
        <w:rPr>
          <w:rFonts w:ascii="Comic Sans MS" w:eastAsiaTheme="minorEastAsia" w:hAnsi="Comic Sans MS"/>
          <w:sz w:val="24"/>
        </w:rPr>
        <w:t>5i)</w:t>
      </w: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C1018A">
      <w:pPr>
        <w:pStyle w:val="NoSpacing"/>
        <w:rPr>
          <w:rFonts w:ascii="Comic Sans MS" w:eastAsiaTheme="minorEastAsia" w:hAnsi="Comic Sans MS"/>
          <w:sz w:val="24"/>
        </w:rPr>
      </w:pPr>
      <w:bookmarkStart w:id="0" w:name="_GoBack"/>
      <w:bookmarkEnd w:id="0"/>
      <w:r>
        <w:rPr>
          <w:rFonts w:ascii="Comic Sans MS" w:eastAsiaTheme="minorEastAsia" w:hAnsi="Comic Sans MS"/>
          <w:sz w:val="24"/>
        </w:rPr>
        <w:t>Simplify each expression.</w:t>
      </w: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24) (-6 – 5i</w:t>
      </w:r>
      <w:proofErr w:type="gramStart"/>
      <w:r>
        <w:rPr>
          <w:rFonts w:ascii="Comic Sans MS" w:eastAsiaTheme="minorEastAsia" w:hAnsi="Comic Sans MS"/>
          <w:sz w:val="24"/>
        </w:rPr>
        <w:t>)(</w:t>
      </w:r>
      <w:proofErr w:type="gramEnd"/>
      <w:r>
        <w:rPr>
          <w:rFonts w:ascii="Comic Sans MS" w:eastAsiaTheme="minorEastAsia" w:hAnsi="Comic Sans MS"/>
          <w:sz w:val="24"/>
        </w:rPr>
        <w:t xml:space="preserve">1 + 3i)                             25) (4 – 3i)(5 + 2i)                         26) (8 + </w:t>
      </w:r>
      <w:proofErr w:type="spellStart"/>
      <w:r>
        <w:rPr>
          <w:rFonts w:ascii="Comic Sans MS" w:eastAsiaTheme="minorEastAsia" w:hAnsi="Comic Sans MS"/>
          <w:sz w:val="24"/>
        </w:rPr>
        <w:t>i</w:t>
      </w:r>
      <w:proofErr w:type="spellEnd"/>
      <w:r>
        <w:rPr>
          <w:rFonts w:ascii="Comic Sans MS" w:eastAsiaTheme="minorEastAsia" w:hAnsi="Comic Sans MS"/>
          <w:sz w:val="24"/>
        </w:rPr>
        <w:t>)(2 + 7i)</w:t>
      </w: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Review Lesson 5-5</w:t>
      </w: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Solve by factoring</w:t>
      </w: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27) 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– 18x – 40 = 0                              28) 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– 6x = 7                         29) 2x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+ 5x = 0</w:t>
      </w: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Solve by factoring or square rooting.</w:t>
      </w: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30) 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– 49 = 0                    31) 16x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= 81                   32) 2x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– 15 = </w:t>
      </w:r>
      <w:proofErr w:type="gramStart"/>
      <w:r>
        <w:rPr>
          <w:rFonts w:ascii="Comic Sans MS" w:eastAsiaTheme="minorEastAsia" w:hAnsi="Comic Sans MS"/>
          <w:sz w:val="24"/>
        </w:rPr>
        <w:t>59  (</w:t>
      </w:r>
      <w:proofErr w:type="gramEnd"/>
      <w:r>
        <w:rPr>
          <w:rFonts w:ascii="Comic Sans MS" w:eastAsiaTheme="minorEastAsia" w:hAnsi="Comic Sans MS"/>
          <w:sz w:val="24"/>
        </w:rPr>
        <w:t>Simplify radical answer)</w:t>
      </w: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Default="00C1018A" w:rsidP="00EA72FC">
      <w:pPr>
        <w:pStyle w:val="NoSpacing"/>
        <w:rPr>
          <w:rFonts w:ascii="Comic Sans MS" w:eastAsiaTheme="minorEastAsia" w:hAnsi="Comic Sans MS"/>
          <w:sz w:val="24"/>
        </w:rPr>
      </w:pPr>
    </w:p>
    <w:p w:rsidR="00C1018A" w:rsidRPr="00C1018A" w:rsidRDefault="00C1018A" w:rsidP="00EA72FC">
      <w:pPr>
        <w:pStyle w:val="NoSpacing"/>
        <w:rPr>
          <w:rFonts w:ascii="Comic Sans MS" w:hAnsi="Comic Sans MS"/>
          <w:sz w:val="24"/>
        </w:rPr>
      </w:pPr>
      <w:r>
        <w:rPr>
          <w:rFonts w:ascii="Comic Sans MS" w:eastAsiaTheme="minorEastAsia" w:hAnsi="Comic Sans MS"/>
          <w:sz w:val="24"/>
        </w:rPr>
        <w:t xml:space="preserve">33) </w:t>
      </w:r>
      <w:proofErr w:type="gramStart"/>
      <w:r>
        <w:rPr>
          <w:rFonts w:ascii="Comic Sans MS" w:eastAsiaTheme="minorEastAsia" w:hAnsi="Comic Sans MS"/>
          <w:sz w:val="24"/>
        </w:rPr>
        <w:t>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proofErr w:type="gramEnd"/>
      <w:r>
        <w:rPr>
          <w:rFonts w:ascii="Comic Sans MS" w:eastAsiaTheme="minorEastAsia" w:hAnsi="Comic Sans MS"/>
          <w:sz w:val="24"/>
        </w:rPr>
        <w:t xml:space="preserve"> + 25 = 0                                                   34) x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 xml:space="preserve"> + 36 = 0</w:t>
      </w:r>
    </w:p>
    <w:p w:rsidR="00EA72FC" w:rsidRDefault="00EA72FC" w:rsidP="00C1018A">
      <w:pPr>
        <w:pStyle w:val="NoSpacing"/>
        <w:tabs>
          <w:tab w:val="left" w:pos="7485"/>
        </w:tabs>
        <w:rPr>
          <w:rFonts w:ascii="Comic Sans MS" w:hAnsi="Comic Sans MS"/>
          <w:sz w:val="24"/>
        </w:rPr>
      </w:pPr>
    </w:p>
    <w:p w:rsidR="00EA72FC" w:rsidRPr="00EA72FC" w:rsidRDefault="00EA72FC" w:rsidP="00EA72FC">
      <w:pPr>
        <w:pStyle w:val="NoSpacing"/>
        <w:rPr>
          <w:rFonts w:ascii="Comic Sans MS" w:hAnsi="Comic Sans MS"/>
          <w:sz w:val="24"/>
        </w:rPr>
      </w:pPr>
    </w:p>
    <w:sectPr w:rsidR="00EA72FC" w:rsidRPr="00EA72FC" w:rsidSect="00EA7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E0C6A"/>
    <w:multiLevelType w:val="hybridMultilevel"/>
    <w:tmpl w:val="52062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FC"/>
    <w:rsid w:val="00424CB5"/>
    <w:rsid w:val="00A55223"/>
    <w:rsid w:val="00C1018A"/>
    <w:rsid w:val="00E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22111-DD24-49E9-9383-7782C420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2F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A72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cowellsja</dc:creator>
  <cp:keywords/>
  <dc:description/>
  <cp:lastModifiedBy>COWELLS, JESSICA</cp:lastModifiedBy>
  <cp:revision>2</cp:revision>
  <cp:lastPrinted>2015-11-11T15:46:00Z</cp:lastPrinted>
  <dcterms:created xsi:type="dcterms:W3CDTF">2015-11-11T13:57:00Z</dcterms:created>
  <dcterms:modified xsi:type="dcterms:W3CDTF">2015-11-11T15:49:00Z</dcterms:modified>
</cp:coreProperties>
</file>