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72" w:rsidRPr="007D0428" w:rsidRDefault="007D0428" w:rsidP="007D0428">
      <w:pPr>
        <w:pStyle w:val="NoSpacing"/>
        <w:rPr>
          <w:rFonts w:ascii="Comic Sans MS" w:hAnsi="Comic Sans MS"/>
          <w:sz w:val="24"/>
          <w:szCs w:val="24"/>
        </w:rPr>
      </w:pPr>
      <w:r w:rsidRPr="007D0428">
        <w:rPr>
          <w:rFonts w:ascii="Comic Sans MS" w:hAnsi="Comic Sans MS"/>
          <w:sz w:val="24"/>
          <w:szCs w:val="24"/>
        </w:rPr>
        <w:t>Algebra II                                                Name____________________________________</w:t>
      </w:r>
    </w:p>
    <w:p w:rsidR="007D0428" w:rsidRDefault="007D0428" w:rsidP="007D04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12-7 Normal Distributions            </w:t>
      </w:r>
      <w:proofErr w:type="spellStart"/>
      <w:r>
        <w:rPr>
          <w:rFonts w:ascii="Comic Sans MS" w:hAnsi="Comic Sans MS"/>
          <w:sz w:val="24"/>
          <w:szCs w:val="24"/>
        </w:rPr>
        <w:t>Date_________________Hour</w:t>
      </w:r>
      <w:proofErr w:type="spellEnd"/>
      <w:r>
        <w:rPr>
          <w:rFonts w:ascii="Comic Sans MS" w:hAnsi="Comic Sans MS"/>
          <w:sz w:val="24"/>
          <w:szCs w:val="24"/>
        </w:rPr>
        <w:t>________________</w:t>
      </w:r>
    </w:p>
    <w:p w:rsidR="007D0428" w:rsidRDefault="007D0428" w:rsidP="007D04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 6 WS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319"/>
        <w:gridCol w:w="1829"/>
        <w:gridCol w:w="1603"/>
        <w:gridCol w:w="3432"/>
        <w:gridCol w:w="113"/>
      </w:tblGrid>
      <w:tr w:rsidR="007D0428" w:rsidTr="007D0428">
        <w:trPr>
          <w:gridBefore w:val="1"/>
          <w:wBefore w:w="113" w:type="dxa"/>
        </w:trPr>
        <w:tc>
          <w:tcPr>
            <w:tcW w:w="10296" w:type="dxa"/>
            <w:gridSpan w:val="5"/>
            <w:shd w:val="clear" w:color="auto" w:fill="D9D9D9" w:themeFill="background1" w:themeFillShade="D9"/>
          </w:tcPr>
          <w:p w:rsidR="007D0428" w:rsidRDefault="007D0428" w:rsidP="007C08C9">
            <w:r>
              <w:t>A set of data with a mean of 45 and a standard deviation of 8.3 is normally distributed.  Find each value, given its distance from the mean.</w:t>
            </w:r>
          </w:p>
        </w:tc>
      </w:tr>
      <w:tr w:rsidR="007D0428" w:rsidTr="007D0428">
        <w:trPr>
          <w:gridBefore w:val="1"/>
          <w:wBefore w:w="113" w:type="dxa"/>
          <w:trHeight w:val="864"/>
        </w:trPr>
        <w:tc>
          <w:tcPr>
            <w:tcW w:w="5148" w:type="dxa"/>
            <w:gridSpan w:val="2"/>
          </w:tcPr>
          <w:p w:rsidR="007D0428" w:rsidRDefault="007D0428" w:rsidP="007C08C9">
            <w:r>
              <w:t>1.  +1 standard deviation from the mean</w:t>
            </w:r>
          </w:p>
        </w:tc>
        <w:tc>
          <w:tcPr>
            <w:tcW w:w="5148" w:type="dxa"/>
            <w:gridSpan w:val="3"/>
          </w:tcPr>
          <w:p w:rsidR="007D0428" w:rsidRDefault="007D0428" w:rsidP="007C08C9">
            <w:r>
              <w:t>2.  +3 standard deviations from the mean</w:t>
            </w:r>
          </w:p>
          <w:p w:rsidR="00755FE1" w:rsidRDefault="00755FE1" w:rsidP="007C08C9"/>
          <w:p w:rsidR="00755FE1" w:rsidRDefault="00755FE1" w:rsidP="007C08C9"/>
        </w:tc>
      </w:tr>
      <w:tr w:rsidR="007D0428" w:rsidTr="007D0428">
        <w:trPr>
          <w:gridBefore w:val="1"/>
          <w:wBefore w:w="113" w:type="dxa"/>
          <w:trHeight w:val="864"/>
        </w:trPr>
        <w:tc>
          <w:tcPr>
            <w:tcW w:w="5148" w:type="dxa"/>
            <w:gridSpan w:val="2"/>
          </w:tcPr>
          <w:p w:rsidR="007D0428" w:rsidRDefault="007D0428" w:rsidP="007C08C9">
            <w:r>
              <w:t>3.  −1 standard deviation from the mean</w:t>
            </w:r>
          </w:p>
        </w:tc>
        <w:tc>
          <w:tcPr>
            <w:tcW w:w="5148" w:type="dxa"/>
            <w:gridSpan w:val="3"/>
          </w:tcPr>
          <w:p w:rsidR="007D0428" w:rsidRDefault="007D0428" w:rsidP="007C08C9">
            <w:r>
              <w:t>4.  −2 standard deviations from the mean</w:t>
            </w:r>
          </w:p>
          <w:p w:rsidR="00755FE1" w:rsidRDefault="00755FE1" w:rsidP="007C08C9"/>
          <w:p w:rsidR="00755FE1" w:rsidRDefault="00755FE1" w:rsidP="007C08C9"/>
        </w:tc>
      </w:tr>
      <w:tr w:rsidR="007D0428" w:rsidTr="007D0428">
        <w:trPr>
          <w:gridBefore w:val="1"/>
          <w:wBefore w:w="113" w:type="dxa"/>
        </w:trPr>
        <w:tc>
          <w:tcPr>
            <w:tcW w:w="10296" w:type="dxa"/>
            <w:gridSpan w:val="5"/>
            <w:shd w:val="clear" w:color="auto" w:fill="D9D9D9" w:themeFill="background1" w:themeFillShade="D9"/>
          </w:tcPr>
          <w:p w:rsidR="007D0428" w:rsidRDefault="007D0428" w:rsidP="007C08C9">
            <w:r>
              <w:t>Sketch a normal curve for each distribution.  Label the x-axis as one, two, and three standard deviations.</w:t>
            </w:r>
          </w:p>
        </w:tc>
      </w:tr>
      <w:tr w:rsidR="007D0428" w:rsidTr="007D0428">
        <w:trPr>
          <w:gridBefore w:val="1"/>
          <w:wBefore w:w="113" w:type="dxa"/>
          <w:trHeight w:val="2304"/>
        </w:trPr>
        <w:tc>
          <w:tcPr>
            <w:tcW w:w="5148" w:type="dxa"/>
            <w:gridSpan w:val="2"/>
          </w:tcPr>
          <w:p w:rsidR="007D0428" w:rsidRDefault="007D0428" w:rsidP="007C08C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A35E58" wp14:editId="52673F2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295275</wp:posOffset>
                  </wp:positionV>
                  <wp:extent cx="226568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1430" y="21150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  mean = 95; standard deviation = 12</w:t>
            </w:r>
          </w:p>
        </w:tc>
        <w:tc>
          <w:tcPr>
            <w:tcW w:w="5148" w:type="dxa"/>
            <w:gridSpan w:val="3"/>
          </w:tcPr>
          <w:p w:rsidR="007D0428" w:rsidRDefault="007D0428" w:rsidP="007C08C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EE777C" wp14:editId="206AB25B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304800</wp:posOffset>
                  </wp:positionV>
                  <wp:extent cx="226568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1430" y="21150"/>
                      <wp:lineTo x="214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6.  mean = 100; standard deviation = 15</w:t>
            </w:r>
          </w:p>
        </w:tc>
      </w:tr>
      <w:tr w:rsidR="007D0428" w:rsidTr="007D0428">
        <w:trPr>
          <w:gridBefore w:val="1"/>
          <w:wBefore w:w="113" w:type="dxa"/>
          <w:trHeight w:val="288"/>
        </w:trPr>
        <w:tc>
          <w:tcPr>
            <w:tcW w:w="10296" w:type="dxa"/>
            <w:gridSpan w:val="5"/>
            <w:shd w:val="clear" w:color="auto" w:fill="D9D9D9" w:themeFill="background1" w:themeFillShade="D9"/>
          </w:tcPr>
          <w:p w:rsidR="007D0428" w:rsidRDefault="007D0428" w:rsidP="007C08C9">
            <w:r>
              <w:t xml:space="preserve">A set of data has a normal distribution with a mean of 5.1 and a standard deviation of 0.9.  </w:t>
            </w:r>
            <w:r w:rsidRPr="00755FE1">
              <w:rPr>
                <w:b/>
              </w:rPr>
              <w:t>Find the percent</w:t>
            </w:r>
            <w:r>
              <w:t xml:space="preserve"> of data within each interval.  </w:t>
            </w:r>
            <w:proofErr w:type="gramStart"/>
            <w:r>
              <w:t>Sketch  curve</w:t>
            </w:r>
            <w:proofErr w:type="gramEnd"/>
            <w:r>
              <w:t xml:space="preserve"> </w:t>
            </w:r>
            <w:r w:rsidR="00755FE1">
              <w:t xml:space="preserve">in the space below.  </w:t>
            </w:r>
          </w:p>
        </w:tc>
      </w:tr>
      <w:tr w:rsidR="00755FE1" w:rsidTr="0052480E">
        <w:trPr>
          <w:gridBefore w:val="1"/>
          <w:wBefore w:w="113" w:type="dxa"/>
          <w:trHeight w:val="1152"/>
        </w:trPr>
        <w:tc>
          <w:tcPr>
            <w:tcW w:w="10296" w:type="dxa"/>
            <w:gridSpan w:val="5"/>
          </w:tcPr>
          <w:p w:rsidR="00755FE1" w:rsidRDefault="00755FE1" w:rsidP="007C08C9"/>
          <w:p w:rsidR="00755FE1" w:rsidRDefault="00755FE1" w:rsidP="007C08C9"/>
          <w:p w:rsidR="00755FE1" w:rsidRDefault="00755FE1" w:rsidP="007C08C9"/>
          <w:p w:rsidR="00755FE1" w:rsidRDefault="00755FE1" w:rsidP="007C08C9"/>
          <w:p w:rsidR="00755FE1" w:rsidRDefault="00755FE1" w:rsidP="007C08C9"/>
          <w:p w:rsidR="00755FE1" w:rsidRDefault="00755FE1" w:rsidP="007C08C9"/>
          <w:p w:rsidR="00755FE1" w:rsidRDefault="00755FE1" w:rsidP="007C08C9"/>
        </w:tc>
      </w:tr>
      <w:tr w:rsidR="00755FE1" w:rsidTr="007D0428">
        <w:trPr>
          <w:gridBefore w:val="1"/>
          <w:wBefore w:w="113" w:type="dxa"/>
          <w:trHeight w:val="1152"/>
        </w:trPr>
        <w:tc>
          <w:tcPr>
            <w:tcW w:w="3319" w:type="dxa"/>
          </w:tcPr>
          <w:p w:rsidR="00755FE1" w:rsidRDefault="005D361E" w:rsidP="00755FE1">
            <w:r>
              <w:t>7</w:t>
            </w:r>
            <w:r w:rsidR="00755FE1">
              <w:t>.  between 4.2 and 5.1</w:t>
            </w:r>
          </w:p>
        </w:tc>
        <w:tc>
          <w:tcPr>
            <w:tcW w:w="3432" w:type="dxa"/>
            <w:gridSpan w:val="2"/>
          </w:tcPr>
          <w:p w:rsidR="00755FE1" w:rsidRDefault="005D361E" w:rsidP="005D361E">
            <w:r>
              <w:t>8</w:t>
            </w:r>
            <w:r w:rsidR="00755FE1">
              <w:t>.  between 6.0 and 6.9</w:t>
            </w:r>
          </w:p>
        </w:tc>
        <w:tc>
          <w:tcPr>
            <w:tcW w:w="3545" w:type="dxa"/>
            <w:gridSpan w:val="2"/>
          </w:tcPr>
          <w:p w:rsidR="00755FE1" w:rsidRDefault="005D361E" w:rsidP="005D361E">
            <w:r>
              <w:t>9</w:t>
            </w:r>
            <w:r w:rsidR="00755FE1">
              <w:t>.  greater than 6.9</w:t>
            </w:r>
          </w:p>
        </w:tc>
      </w:tr>
      <w:tr w:rsidR="00755FE1" w:rsidTr="007D0428">
        <w:trPr>
          <w:gridBefore w:val="1"/>
          <w:wBefore w:w="113" w:type="dxa"/>
          <w:trHeight w:val="1152"/>
        </w:trPr>
        <w:tc>
          <w:tcPr>
            <w:tcW w:w="3319" w:type="dxa"/>
          </w:tcPr>
          <w:p w:rsidR="00755FE1" w:rsidRDefault="00755FE1" w:rsidP="005D361E">
            <w:r>
              <w:t>1</w:t>
            </w:r>
            <w:r w:rsidR="005D361E">
              <w:t>0</w:t>
            </w:r>
            <w:r>
              <w:t>.  between 4.2 and 6.0</w:t>
            </w:r>
          </w:p>
        </w:tc>
        <w:tc>
          <w:tcPr>
            <w:tcW w:w="3432" w:type="dxa"/>
            <w:gridSpan w:val="2"/>
          </w:tcPr>
          <w:p w:rsidR="00755FE1" w:rsidRDefault="00755FE1" w:rsidP="005D361E">
            <w:r>
              <w:t>1</w:t>
            </w:r>
            <w:r w:rsidR="005D361E">
              <w:t>1</w:t>
            </w:r>
            <w:r>
              <w:t>.  less than 4.2</w:t>
            </w:r>
          </w:p>
        </w:tc>
        <w:tc>
          <w:tcPr>
            <w:tcW w:w="3545" w:type="dxa"/>
            <w:gridSpan w:val="2"/>
          </w:tcPr>
          <w:p w:rsidR="00755FE1" w:rsidRDefault="00755FE1" w:rsidP="00755FE1">
            <w:r>
              <w:t>1</w:t>
            </w:r>
            <w:r w:rsidR="005D361E">
              <w:t>2</w:t>
            </w:r>
            <w:r>
              <w:t>.  less than 5.1</w:t>
            </w:r>
          </w:p>
          <w:p w:rsidR="00755FE1" w:rsidRDefault="00755FE1" w:rsidP="00755FE1"/>
        </w:tc>
      </w:tr>
      <w:tr w:rsidR="00755FE1" w:rsidTr="007D0428">
        <w:trPr>
          <w:gridAfter w:val="1"/>
          <w:wAfter w:w="113" w:type="dxa"/>
          <w:trHeight w:val="288"/>
        </w:trPr>
        <w:tc>
          <w:tcPr>
            <w:tcW w:w="10296" w:type="dxa"/>
            <w:gridSpan w:val="5"/>
            <w:shd w:val="clear" w:color="auto" w:fill="D9D9D9" w:themeFill="background1" w:themeFillShade="D9"/>
          </w:tcPr>
          <w:p w:rsidR="00755FE1" w:rsidRDefault="005D361E" w:rsidP="005D361E">
            <w:pPr>
              <w:ind w:left="-90"/>
            </w:pPr>
            <w:r>
              <w:lastRenderedPageBreak/>
              <w:t>13</w:t>
            </w:r>
            <w:r w:rsidR="00755FE1">
              <w:t>.  Scores on an exam are normally distributed with a mean of 76 and a standard deviation of 10.</w:t>
            </w:r>
            <w:r>
              <w:t xml:space="preserve"> Sketch curve              below</w:t>
            </w:r>
          </w:p>
        </w:tc>
      </w:tr>
      <w:tr w:rsidR="005D361E" w:rsidTr="00E30D99">
        <w:trPr>
          <w:gridAfter w:val="1"/>
          <w:wAfter w:w="113" w:type="dxa"/>
          <w:trHeight w:val="2448"/>
        </w:trPr>
        <w:tc>
          <w:tcPr>
            <w:tcW w:w="10296" w:type="dxa"/>
            <w:gridSpan w:val="5"/>
          </w:tcPr>
          <w:p w:rsidR="005D361E" w:rsidRDefault="005D361E" w:rsidP="00755FE1">
            <w:r>
              <w:t xml:space="preserve">   </w:t>
            </w:r>
          </w:p>
          <w:p w:rsidR="005D361E" w:rsidRDefault="005D361E" w:rsidP="00755FE1"/>
          <w:p w:rsidR="005D361E" w:rsidRDefault="005D361E" w:rsidP="00755FE1"/>
          <w:p w:rsidR="005D361E" w:rsidRDefault="005D361E" w:rsidP="00755FE1"/>
          <w:p w:rsidR="005D361E" w:rsidRDefault="005D361E" w:rsidP="00755FE1"/>
          <w:p w:rsidR="005D361E" w:rsidRDefault="005D361E" w:rsidP="00755FE1"/>
          <w:p w:rsidR="005D361E" w:rsidRDefault="005D361E" w:rsidP="00755FE1">
            <w:bookmarkStart w:id="0" w:name="_GoBack"/>
            <w:bookmarkEnd w:id="0"/>
          </w:p>
        </w:tc>
      </w:tr>
      <w:tr w:rsidR="00755FE1" w:rsidTr="007D0428">
        <w:trPr>
          <w:gridAfter w:val="1"/>
          <w:wAfter w:w="113" w:type="dxa"/>
          <w:trHeight w:val="2448"/>
        </w:trPr>
        <w:tc>
          <w:tcPr>
            <w:tcW w:w="3432" w:type="dxa"/>
            <w:gridSpan w:val="2"/>
          </w:tcPr>
          <w:p w:rsidR="00755FE1" w:rsidRDefault="00755FE1" w:rsidP="00755FE1">
            <w:r>
              <w:t>a)  In a group of 230 tests, how many students score above 96?</w:t>
            </w:r>
          </w:p>
        </w:tc>
        <w:tc>
          <w:tcPr>
            <w:tcW w:w="3432" w:type="dxa"/>
            <w:gridSpan w:val="2"/>
          </w:tcPr>
          <w:p w:rsidR="00755FE1" w:rsidRDefault="00755FE1" w:rsidP="00755FE1">
            <w:r>
              <w:t>b)  In a group of 230 tests, how many students score below 66?</w:t>
            </w:r>
          </w:p>
        </w:tc>
        <w:tc>
          <w:tcPr>
            <w:tcW w:w="3432" w:type="dxa"/>
          </w:tcPr>
          <w:p w:rsidR="00755FE1" w:rsidRDefault="00755FE1" w:rsidP="00755FE1">
            <w:r>
              <w:t>c)  In a group of 230 tests, how many students score within one standard deviation of the mean?</w:t>
            </w:r>
          </w:p>
        </w:tc>
      </w:tr>
      <w:tr w:rsidR="00755FE1" w:rsidTr="007D0428">
        <w:trPr>
          <w:gridAfter w:val="1"/>
          <w:wAfter w:w="113" w:type="dxa"/>
          <w:trHeight w:val="288"/>
        </w:trPr>
        <w:tc>
          <w:tcPr>
            <w:tcW w:w="10296" w:type="dxa"/>
            <w:gridSpan w:val="5"/>
            <w:shd w:val="clear" w:color="auto" w:fill="D9D9D9" w:themeFill="background1" w:themeFillShade="D9"/>
          </w:tcPr>
          <w:p w:rsidR="00755FE1" w:rsidRDefault="00755FE1" w:rsidP="005D361E">
            <w:r>
              <w:t>1</w:t>
            </w:r>
            <w:r w:rsidR="005D361E">
              <w:t>4</w:t>
            </w:r>
            <w:r>
              <w:t>.  The number of nails of given length is normally distributed with a mean length of 5.00 in. and a standard deviation of 0.03 in.</w:t>
            </w:r>
            <w:r w:rsidR="005D361E">
              <w:t xml:space="preserve">  Sketch curve below.</w:t>
            </w:r>
          </w:p>
        </w:tc>
      </w:tr>
      <w:tr w:rsidR="005D361E" w:rsidTr="00D32195">
        <w:trPr>
          <w:gridAfter w:val="1"/>
          <w:wAfter w:w="113" w:type="dxa"/>
          <w:trHeight w:val="2448"/>
        </w:trPr>
        <w:tc>
          <w:tcPr>
            <w:tcW w:w="10296" w:type="dxa"/>
            <w:gridSpan w:val="5"/>
          </w:tcPr>
          <w:p w:rsidR="005D361E" w:rsidRDefault="005D361E" w:rsidP="00755FE1"/>
          <w:p w:rsidR="005D361E" w:rsidRDefault="005D361E" w:rsidP="00755FE1"/>
          <w:p w:rsidR="005D361E" w:rsidRDefault="005D361E" w:rsidP="00755FE1"/>
          <w:p w:rsidR="005D361E" w:rsidRDefault="005D361E" w:rsidP="00755FE1"/>
          <w:p w:rsidR="005D361E" w:rsidRDefault="005D361E" w:rsidP="00755FE1"/>
          <w:p w:rsidR="005D361E" w:rsidRDefault="005D361E" w:rsidP="00755FE1"/>
        </w:tc>
      </w:tr>
      <w:tr w:rsidR="00755FE1" w:rsidTr="007D0428">
        <w:trPr>
          <w:gridAfter w:val="1"/>
          <w:wAfter w:w="113" w:type="dxa"/>
          <w:trHeight w:val="2448"/>
        </w:trPr>
        <w:tc>
          <w:tcPr>
            <w:tcW w:w="3432" w:type="dxa"/>
            <w:gridSpan w:val="2"/>
          </w:tcPr>
          <w:p w:rsidR="00755FE1" w:rsidRDefault="00755FE1" w:rsidP="00755FE1">
            <w:r>
              <w:t>a)  Find the number of nails in a bag of 120 that are less than 4.94 in. long.</w:t>
            </w:r>
          </w:p>
        </w:tc>
        <w:tc>
          <w:tcPr>
            <w:tcW w:w="3432" w:type="dxa"/>
            <w:gridSpan w:val="2"/>
          </w:tcPr>
          <w:p w:rsidR="00755FE1" w:rsidRDefault="00755FE1" w:rsidP="00755FE1">
            <w:r>
              <w:t>b)  Find the number of nails in a bag of 120 that between 4.97 and 5.03 in. long.</w:t>
            </w:r>
          </w:p>
        </w:tc>
        <w:tc>
          <w:tcPr>
            <w:tcW w:w="3432" w:type="dxa"/>
          </w:tcPr>
          <w:p w:rsidR="00755FE1" w:rsidRDefault="00755FE1" w:rsidP="00755FE1">
            <w:r>
              <w:t>c)  Find the number of nails in a bag of 120 that are over 5.03 in. long.</w:t>
            </w:r>
          </w:p>
        </w:tc>
      </w:tr>
    </w:tbl>
    <w:p w:rsidR="007D0428" w:rsidRPr="008034AB" w:rsidRDefault="007D0428" w:rsidP="007D0428"/>
    <w:p w:rsidR="007D0428" w:rsidRPr="007D0428" w:rsidRDefault="007D0428" w:rsidP="007D0428">
      <w:pPr>
        <w:pStyle w:val="NoSpacing"/>
        <w:rPr>
          <w:rFonts w:ascii="Comic Sans MS" w:hAnsi="Comic Sans MS"/>
          <w:sz w:val="24"/>
          <w:szCs w:val="24"/>
        </w:rPr>
      </w:pPr>
    </w:p>
    <w:sectPr w:rsidR="007D0428" w:rsidRPr="007D0428" w:rsidSect="00755FE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8"/>
    <w:rsid w:val="005D361E"/>
    <w:rsid w:val="00755FE1"/>
    <w:rsid w:val="007D0428"/>
    <w:rsid w:val="00A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F1FF0-B643-4C02-B3B8-76200ED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428"/>
    <w:pPr>
      <w:spacing w:after="0" w:line="240" w:lineRule="auto"/>
    </w:pPr>
  </w:style>
  <w:style w:type="table" w:styleId="TableGrid">
    <w:name w:val="Table Grid"/>
    <w:basedOn w:val="TableNormal"/>
    <w:uiPriority w:val="59"/>
    <w:rsid w:val="007D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Jason Cowells</cp:lastModifiedBy>
  <cp:revision>3</cp:revision>
  <dcterms:created xsi:type="dcterms:W3CDTF">2015-09-22T13:03:00Z</dcterms:created>
  <dcterms:modified xsi:type="dcterms:W3CDTF">2015-09-22T21:06:00Z</dcterms:modified>
</cp:coreProperties>
</file>